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3" w:rsidRPr="00B563AB" w:rsidRDefault="00B60C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  <w:r w:rsidRPr="00B563AB">
        <w:rPr>
          <w:b/>
          <w:sz w:val="28"/>
          <w:szCs w:val="28"/>
        </w:rPr>
        <w:t>ХОРИНСКИЙ РАЙОН</w:t>
      </w:r>
    </w:p>
    <w:p w:rsidR="00F807D3" w:rsidRPr="00B563AB" w:rsidRDefault="00B60C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F807D3" w:rsidRPr="00B563AB" w:rsidRDefault="00B60C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Pr="00B563AB">
        <w:rPr>
          <w:b/>
          <w:sz w:val="28"/>
          <w:szCs w:val="28"/>
        </w:rPr>
        <w:t xml:space="preserve"> «КРАСНОПАРТИЗАНСКОЕ»</w:t>
      </w:r>
    </w:p>
    <w:p w:rsidR="00F807D3" w:rsidRPr="00B563AB" w:rsidRDefault="00F807D3" w:rsidP="00F807D3">
      <w:pPr>
        <w:pBdr>
          <w:bottom w:val="single" w:sz="12" w:space="1" w:color="auto"/>
        </w:pBdr>
        <w:rPr>
          <w:sz w:val="20"/>
          <w:szCs w:val="20"/>
        </w:rPr>
      </w:pP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  <w:r w:rsidR="00266165">
        <w:rPr>
          <w:sz w:val="20"/>
          <w:szCs w:val="20"/>
        </w:rPr>
        <w:t xml:space="preserve">                                                                                     </w:t>
      </w:r>
      <w:r w:rsidR="00266165" w:rsidRPr="00266165">
        <w:rPr>
          <w:sz w:val="20"/>
          <w:szCs w:val="20"/>
        </w:rPr>
        <w:t xml:space="preserve"> </w:t>
      </w:r>
      <w:r w:rsidR="00266165" w:rsidRPr="00BA6903">
        <w:rPr>
          <w:sz w:val="20"/>
          <w:szCs w:val="20"/>
        </w:rPr>
        <w:t>тел (факс) 8 (30148) 24-1-35</w:t>
      </w:r>
    </w:p>
    <w:p w:rsidR="00F807D3" w:rsidRPr="00BA6903" w:rsidRDefault="00F807D3" w:rsidP="00F807D3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Школьная, д. 6                                                                                                           </w:t>
      </w:r>
    </w:p>
    <w:p w:rsidR="001B36D1" w:rsidRPr="00BA6903" w:rsidRDefault="001B36D1" w:rsidP="00B60CD3"/>
    <w:p w:rsidR="00F807D3" w:rsidRDefault="00F807D3" w:rsidP="00F807D3">
      <w:pPr>
        <w:jc w:val="center"/>
        <w:rPr>
          <w:b/>
        </w:rPr>
      </w:pPr>
    </w:p>
    <w:p w:rsidR="00F807D3" w:rsidRDefault="00F807D3" w:rsidP="00F807D3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F807D3" w:rsidRPr="003531C8" w:rsidRDefault="00F807D3" w:rsidP="00F807D3">
      <w:pPr>
        <w:jc w:val="both"/>
        <w:rPr>
          <w:b/>
          <w:color w:val="FF0000"/>
        </w:rPr>
      </w:pPr>
      <w:r w:rsidRPr="00CD6FE9">
        <w:rPr>
          <w:b/>
        </w:rPr>
        <w:t>№</w:t>
      </w:r>
      <w:r w:rsidR="003D739B">
        <w:rPr>
          <w:b/>
        </w:rPr>
        <w:t xml:space="preserve"> 16</w:t>
      </w:r>
      <w:r w:rsidRPr="001B36D1">
        <w:rPr>
          <w:b/>
        </w:rPr>
        <w:t xml:space="preserve">                                                                   </w:t>
      </w:r>
      <w:r w:rsidR="00CD6FE9" w:rsidRPr="001B36D1">
        <w:rPr>
          <w:b/>
        </w:rPr>
        <w:t xml:space="preserve">                        </w:t>
      </w:r>
      <w:r w:rsidR="00647301">
        <w:rPr>
          <w:b/>
        </w:rPr>
        <w:t xml:space="preserve">      </w:t>
      </w:r>
      <w:r w:rsidR="00CD6FE9" w:rsidRPr="001B36D1">
        <w:rPr>
          <w:b/>
        </w:rPr>
        <w:t xml:space="preserve"> </w:t>
      </w:r>
      <w:r w:rsidR="00647301">
        <w:rPr>
          <w:b/>
        </w:rPr>
        <w:t xml:space="preserve">   </w:t>
      </w:r>
      <w:r w:rsidR="00CD6FE9" w:rsidRPr="001B36D1">
        <w:rPr>
          <w:b/>
        </w:rPr>
        <w:t xml:space="preserve"> </w:t>
      </w:r>
      <w:r w:rsidR="00203BC4">
        <w:rPr>
          <w:b/>
        </w:rPr>
        <w:t>от «</w:t>
      </w:r>
      <w:r w:rsidR="003D739B">
        <w:rPr>
          <w:b/>
        </w:rPr>
        <w:t>11</w:t>
      </w:r>
      <w:r w:rsidR="00935775">
        <w:rPr>
          <w:b/>
        </w:rPr>
        <w:t>» ноября 202</w:t>
      </w:r>
      <w:r w:rsidR="00B60CD3">
        <w:rPr>
          <w:b/>
        </w:rPr>
        <w:t>2</w:t>
      </w:r>
      <w:r w:rsidRPr="00CD6FE9">
        <w:rPr>
          <w:b/>
        </w:rPr>
        <w:t xml:space="preserve"> года</w:t>
      </w:r>
    </w:p>
    <w:p w:rsidR="00F807D3" w:rsidRDefault="00F807D3" w:rsidP="00F807D3">
      <w:pPr>
        <w:jc w:val="both"/>
        <w:rPr>
          <w:b/>
        </w:rPr>
      </w:pPr>
    </w:p>
    <w:p w:rsidR="00F807D3" w:rsidRPr="00A147F5" w:rsidRDefault="00F807D3" w:rsidP="00F807D3">
      <w:pPr>
        <w:jc w:val="both"/>
        <w:rPr>
          <w:sz w:val="28"/>
          <w:szCs w:val="28"/>
        </w:rPr>
      </w:pPr>
      <w:r w:rsidRPr="00A147F5">
        <w:rPr>
          <w:sz w:val="28"/>
        </w:rPr>
        <w:t xml:space="preserve">Об основных направлениях  </w:t>
      </w:r>
      <w:proofErr w:type="gramStart"/>
      <w:r w:rsidRPr="00A147F5">
        <w:rPr>
          <w:sz w:val="28"/>
          <w:szCs w:val="28"/>
        </w:rPr>
        <w:t>бюджетной</w:t>
      </w:r>
      <w:proofErr w:type="gramEnd"/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Pr="00A147F5">
        <w:rPr>
          <w:sz w:val="28"/>
          <w:szCs w:val="28"/>
        </w:rPr>
        <w:t>политики муниципального образования</w:t>
      </w:r>
    </w:p>
    <w:p w:rsidR="00F807D3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 xml:space="preserve">» </w:t>
      </w:r>
    </w:p>
    <w:p w:rsidR="00F807D3" w:rsidRPr="00A147F5" w:rsidRDefault="00F807D3" w:rsidP="00F807D3">
      <w:pPr>
        <w:jc w:val="both"/>
        <w:rPr>
          <w:sz w:val="28"/>
        </w:rPr>
      </w:pPr>
      <w:r w:rsidRPr="00A147F5">
        <w:rPr>
          <w:sz w:val="28"/>
          <w:szCs w:val="28"/>
        </w:rPr>
        <w:t>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="00203BC4">
        <w:rPr>
          <w:sz w:val="28"/>
          <w:szCs w:val="28"/>
        </w:rPr>
        <w:t xml:space="preserve"> год и плановый период 202</w:t>
      </w:r>
      <w:r w:rsidR="00B60CD3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 целях определения задач и целей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 xml:space="preserve">» </w:t>
      </w:r>
      <w:r w:rsidRPr="00A147F5">
        <w:rPr>
          <w:sz w:val="28"/>
          <w:szCs w:val="28"/>
        </w:rPr>
        <w:t>в среднесрочной перспективе</w:t>
      </w:r>
      <w:r>
        <w:rPr>
          <w:sz w:val="28"/>
          <w:szCs w:val="28"/>
        </w:rPr>
        <w:t xml:space="preserve">, </w:t>
      </w:r>
      <w:r w:rsidRPr="00EB615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направления бюджетной и налоговой </w:t>
      </w:r>
      <w:r w:rsidRPr="00A147F5">
        <w:rPr>
          <w:sz w:val="28"/>
          <w:szCs w:val="28"/>
        </w:rPr>
        <w:t xml:space="preserve">политики   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</w:t>
      </w:r>
      <w:r w:rsidRPr="00A147F5">
        <w:rPr>
          <w:sz w:val="28"/>
          <w:szCs w:val="28"/>
        </w:rPr>
        <w:t xml:space="preserve">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="00203BC4">
        <w:rPr>
          <w:sz w:val="28"/>
          <w:szCs w:val="28"/>
        </w:rPr>
        <w:t xml:space="preserve"> год и плановый период 202</w:t>
      </w:r>
      <w:r w:rsidR="00B60CD3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203BC4">
        <w:rPr>
          <w:sz w:val="28"/>
          <w:szCs w:val="28"/>
        </w:rPr>
        <w:t>2</w:t>
      </w:r>
      <w:r w:rsidR="00B60CD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</w:t>
      </w:r>
      <w:r w:rsidRPr="00A147F5">
        <w:rPr>
          <w:sz w:val="28"/>
          <w:szCs w:val="28"/>
        </w:rPr>
        <w:t>.</w:t>
      </w:r>
    </w:p>
    <w:p w:rsidR="00F807D3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>рганам местного самоуправления при формировании и исполнени</w:t>
      </w:r>
      <w:r>
        <w:rPr>
          <w:sz w:val="28"/>
          <w:szCs w:val="28"/>
        </w:rPr>
        <w:t>и</w:t>
      </w:r>
      <w:r w:rsidRPr="00A147F5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</w:t>
      </w:r>
      <w:r w:rsidRPr="00A147F5">
        <w:rPr>
          <w:sz w:val="28"/>
          <w:szCs w:val="28"/>
        </w:rPr>
        <w:t xml:space="preserve">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03BC4">
        <w:rPr>
          <w:sz w:val="28"/>
          <w:szCs w:val="28"/>
        </w:rPr>
        <w:t>год и на плановый период 202</w:t>
      </w:r>
      <w:r w:rsidR="00B60CD3">
        <w:rPr>
          <w:sz w:val="28"/>
          <w:szCs w:val="28"/>
        </w:rPr>
        <w:t>4</w:t>
      </w:r>
      <w:r w:rsidRPr="00A147F5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</w:t>
      </w:r>
      <w:r w:rsidR="00B60CD3">
        <w:rPr>
          <w:sz w:val="28"/>
          <w:szCs w:val="28"/>
        </w:rPr>
        <w:t>5</w:t>
      </w:r>
      <w:r w:rsidRPr="00A147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учитывать положения  о</w:t>
      </w:r>
      <w:r w:rsidRPr="00A147F5">
        <w:rPr>
          <w:sz w:val="28"/>
          <w:szCs w:val="28"/>
        </w:rPr>
        <w:t>сновных направлений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».</w:t>
      </w:r>
    </w:p>
    <w:p w:rsidR="00B60CD3" w:rsidRDefault="00F807D3" w:rsidP="00B60C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3.</w:t>
      </w:r>
      <w:r w:rsidR="00B60CD3" w:rsidRPr="00B60CD3">
        <w:rPr>
          <w:sz w:val="28"/>
          <w:szCs w:val="28"/>
        </w:rPr>
        <w:t xml:space="preserve"> </w:t>
      </w:r>
      <w:r w:rsidR="00B60CD3">
        <w:rPr>
          <w:sz w:val="28"/>
          <w:szCs w:val="28"/>
        </w:rPr>
        <w:t>Признать утратившим силу постановление от 9 ноября 2022г. №17 «</w:t>
      </w:r>
      <w:r w:rsidR="00B60CD3" w:rsidRPr="00470499">
        <w:rPr>
          <w:sz w:val="28"/>
          <w:szCs w:val="28"/>
        </w:rPr>
        <w:t>Об основных направлениях  бюджетной</w:t>
      </w:r>
      <w:r w:rsidR="00B60CD3">
        <w:rPr>
          <w:sz w:val="28"/>
          <w:szCs w:val="28"/>
        </w:rPr>
        <w:t xml:space="preserve"> </w:t>
      </w:r>
      <w:r w:rsidR="00B60CD3" w:rsidRPr="00470499">
        <w:rPr>
          <w:sz w:val="28"/>
          <w:szCs w:val="28"/>
        </w:rPr>
        <w:t>и налоговой   политики муниципального</w:t>
      </w:r>
      <w:r w:rsidR="00B60CD3">
        <w:rPr>
          <w:sz w:val="28"/>
          <w:szCs w:val="28"/>
        </w:rPr>
        <w:t xml:space="preserve"> </w:t>
      </w:r>
      <w:r w:rsidR="00B60CD3" w:rsidRPr="00470499">
        <w:rPr>
          <w:sz w:val="28"/>
          <w:szCs w:val="28"/>
        </w:rPr>
        <w:t>образования сельское поселение «</w:t>
      </w:r>
      <w:proofErr w:type="spellStart"/>
      <w:r w:rsidR="00B60CD3">
        <w:rPr>
          <w:sz w:val="28"/>
          <w:szCs w:val="28"/>
        </w:rPr>
        <w:t>Краснопартизанское</w:t>
      </w:r>
      <w:proofErr w:type="spellEnd"/>
      <w:r w:rsidR="00B60CD3" w:rsidRPr="00470499">
        <w:rPr>
          <w:sz w:val="28"/>
          <w:szCs w:val="28"/>
        </w:rPr>
        <w:t>» на 2022 год и плановый период 2023 и 2024 годов</w:t>
      </w:r>
      <w:r w:rsidR="00B60CD3">
        <w:rPr>
          <w:sz w:val="28"/>
          <w:szCs w:val="28"/>
        </w:rPr>
        <w:t>».</w:t>
      </w:r>
    </w:p>
    <w:p w:rsidR="00F807D3" w:rsidRPr="00A147F5" w:rsidRDefault="00B60CD3" w:rsidP="00B60C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07D3" w:rsidRPr="00A147F5">
        <w:rPr>
          <w:sz w:val="28"/>
          <w:szCs w:val="28"/>
        </w:rPr>
        <w:t xml:space="preserve">Настоящее </w:t>
      </w:r>
      <w:r w:rsidR="00F807D3">
        <w:rPr>
          <w:sz w:val="28"/>
          <w:szCs w:val="28"/>
        </w:rPr>
        <w:t>постановление</w:t>
      </w:r>
      <w:r w:rsidR="00F807D3" w:rsidRPr="00A147F5">
        <w:rPr>
          <w:sz w:val="28"/>
          <w:szCs w:val="28"/>
        </w:rPr>
        <w:t xml:space="preserve"> вступает в силу со дня его подписания.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807D3" w:rsidRPr="00FF61BF" w:rsidTr="005348A8">
        <w:tc>
          <w:tcPr>
            <w:tcW w:w="5495" w:type="dxa"/>
          </w:tcPr>
          <w:p w:rsidR="00F807D3" w:rsidRPr="00FF61BF" w:rsidRDefault="00F807D3" w:rsidP="005348A8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 w:val="0"/>
              </w:rPr>
              <w:t>Краснопартизанское</w:t>
            </w:r>
            <w:proofErr w:type="spellEnd"/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F807D3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F807D3" w:rsidRPr="00FF61BF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Дондоков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Ц.Д.</w:t>
            </w:r>
          </w:p>
        </w:tc>
      </w:tr>
    </w:tbl>
    <w:p w:rsidR="00F3221A" w:rsidRDefault="00F3221A" w:rsidP="00B60CD3">
      <w:pPr>
        <w:pStyle w:val="a7"/>
        <w:ind w:right="480" w:firstLine="0"/>
      </w:pPr>
    </w:p>
    <w:p w:rsidR="00B60CD3" w:rsidRDefault="00B60CD3" w:rsidP="00B60CD3">
      <w:pPr>
        <w:pStyle w:val="a7"/>
        <w:ind w:right="480" w:firstLine="0"/>
      </w:pPr>
    </w:p>
    <w:p w:rsidR="00B60CD3" w:rsidRDefault="00B60CD3" w:rsidP="00B60CD3">
      <w:pPr>
        <w:spacing w:after="200" w:line="276" w:lineRule="auto"/>
      </w:pPr>
    </w:p>
    <w:p w:rsidR="00B60CD3" w:rsidRDefault="00B60CD3" w:rsidP="00603FAB">
      <w:pPr>
        <w:pStyle w:val="a7"/>
        <w:jc w:val="right"/>
      </w:pPr>
    </w:p>
    <w:p w:rsidR="00B60CD3" w:rsidRDefault="00B60CD3" w:rsidP="00603FAB">
      <w:pPr>
        <w:pStyle w:val="a7"/>
        <w:jc w:val="right"/>
      </w:pPr>
    </w:p>
    <w:p w:rsidR="00B60CD3" w:rsidRDefault="00B60CD3" w:rsidP="00603FAB">
      <w:pPr>
        <w:pStyle w:val="a7"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602F03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197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216A9D" w:rsidRPr="0005197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A2E81" w:rsidRPr="0005197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16A9D" w:rsidRPr="0005197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03FAB" w:rsidRPr="00602F03">
        <w:rPr>
          <w:rFonts w:ascii="Times New Roman" w:hAnsi="Times New Roman" w:cs="Times New Roman"/>
          <w:sz w:val="24"/>
          <w:szCs w:val="24"/>
        </w:rPr>
        <w:t>от</w:t>
      </w:r>
      <w:r w:rsidR="00C319B4" w:rsidRPr="00602F03">
        <w:rPr>
          <w:rFonts w:ascii="Times New Roman" w:hAnsi="Times New Roman" w:cs="Times New Roman"/>
          <w:sz w:val="24"/>
          <w:szCs w:val="24"/>
        </w:rPr>
        <w:t xml:space="preserve"> </w:t>
      </w:r>
      <w:r w:rsidR="001F45FC">
        <w:rPr>
          <w:rFonts w:ascii="Times New Roman" w:hAnsi="Times New Roman" w:cs="Times New Roman"/>
          <w:sz w:val="24"/>
          <w:szCs w:val="24"/>
        </w:rPr>
        <w:t>11</w:t>
      </w:r>
      <w:r w:rsidR="00935775" w:rsidRPr="00602F03">
        <w:rPr>
          <w:rFonts w:ascii="Times New Roman" w:hAnsi="Times New Roman" w:cs="Times New Roman"/>
          <w:sz w:val="24"/>
          <w:szCs w:val="24"/>
        </w:rPr>
        <w:t>.11.20</w:t>
      </w:r>
      <w:r w:rsidR="00B60CD3">
        <w:rPr>
          <w:rFonts w:ascii="Times New Roman" w:hAnsi="Times New Roman" w:cs="Times New Roman"/>
          <w:sz w:val="24"/>
          <w:szCs w:val="24"/>
        </w:rPr>
        <w:t>22</w:t>
      </w:r>
      <w:r w:rsidR="00CA2E81" w:rsidRPr="00602F03">
        <w:rPr>
          <w:rFonts w:ascii="Times New Roman" w:hAnsi="Times New Roman" w:cs="Times New Roman"/>
          <w:sz w:val="24"/>
          <w:szCs w:val="24"/>
        </w:rPr>
        <w:t xml:space="preserve"> </w:t>
      </w:r>
      <w:r w:rsidR="00603FAB" w:rsidRPr="00602F03">
        <w:rPr>
          <w:rFonts w:ascii="Times New Roman" w:hAnsi="Times New Roman" w:cs="Times New Roman"/>
          <w:sz w:val="24"/>
          <w:szCs w:val="24"/>
        </w:rPr>
        <w:t>№</w:t>
      </w:r>
      <w:r w:rsidR="001F45FC">
        <w:rPr>
          <w:rFonts w:ascii="Times New Roman" w:hAnsi="Times New Roman" w:cs="Times New Roman"/>
          <w:sz w:val="24"/>
          <w:szCs w:val="24"/>
        </w:rPr>
        <w:t>16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proofErr w:type="spellStart"/>
      <w:r w:rsidR="00911DC9">
        <w:rPr>
          <w:b/>
          <w:sz w:val="28"/>
        </w:rPr>
        <w:t>Краснопартизанское</w:t>
      </w:r>
      <w:proofErr w:type="spellEnd"/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</w:t>
      </w:r>
      <w:r w:rsidR="00935775">
        <w:rPr>
          <w:b/>
          <w:sz w:val="28"/>
        </w:rPr>
        <w:t>2</w:t>
      </w:r>
      <w:r w:rsidR="00B60CD3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051972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203BC4">
        <w:rPr>
          <w:b/>
          <w:sz w:val="28"/>
        </w:rPr>
        <w:t>202</w:t>
      </w:r>
      <w:r w:rsidR="00B60CD3">
        <w:rPr>
          <w:b/>
          <w:sz w:val="28"/>
        </w:rPr>
        <w:t>5</w:t>
      </w:r>
      <w:r w:rsidR="00051972">
        <w:rPr>
          <w:b/>
          <w:sz w:val="28"/>
        </w:rPr>
        <w:t xml:space="preserve"> </w:t>
      </w:r>
      <w:r w:rsidRPr="00D460E5">
        <w:rPr>
          <w:b/>
          <w:sz w:val="28"/>
        </w:rPr>
        <w:t>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proofErr w:type="spellStart"/>
      <w:r w:rsidR="00911DC9">
        <w:rPr>
          <w:sz w:val="28"/>
          <w:szCs w:val="28"/>
        </w:rPr>
        <w:t>Краснопартизанское</w:t>
      </w:r>
      <w:proofErr w:type="spellEnd"/>
      <w:r w:rsidR="00594CD6" w:rsidRPr="00B20E37">
        <w:rPr>
          <w:sz w:val="28"/>
          <w:szCs w:val="28"/>
        </w:rPr>
        <w:t>"</w:t>
      </w:r>
      <w:r w:rsidR="00AD66A7">
        <w:rPr>
          <w:sz w:val="28"/>
          <w:szCs w:val="28"/>
        </w:rPr>
        <w:t xml:space="preserve">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="00203BC4">
        <w:rPr>
          <w:sz w:val="28"/>
          <w:szCs w:val="28"/>
        </w:rPr>
        <w:t xml:space="preserve"> - 202</w:t>
      </w:r>
      <w:r w:rsidR="00B60CD3">
        <w:rPr>
          <w:sz w:val="28"/>
          <w:szCs w:val="28"/>
        </w:rPr>
        <w:t>5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 xml:space="preserve">составления проекта бюджета </w:t>
      </w:r>
      <w:r w:rsidR="00594CD6" w:rsidRPr="00B20E37">
        <w:rPr>
          <w:sz w:val="28"/>
          <w:szCs w:val="28"/>
        </w:rPr>
        <w:t>муниципального образования сельского поселения</w:t>
      </w:r>
      <w:proofErr w:type="gramEnd"/>
      <w:r w:rsidR="00594CD6"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t>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Pr="00B20E37">
        <w:rPr>
          <w:sz w:val="28"/>
          <w:szCs w:val="28"/>
        </w:rPr>
        <w:t xml:space="preserve"> год и на плановый период 20</w:t>
      </w:r>
      <w:r w:rsidR="00203BC4">
        <w:rPr>
          <w:sz w:val="28"/>
          <w:szCs w:val="28"/>
        </w:rPr>
        <w:t>2</w:t>
      </w:r>
      <w:r w:rsidR="00B60CD3">
        <w:rPr>
          <w:sz w:val="28"/>
          <w:szCs w:val="28"/>
        </w:rPr>
        <w:t>4</w:t>
      </w:r>
      <w:r w:rsidRPr="00B20E37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</w:t>
      </w:r>
      <w:r w:rsidR="00B60CD3">
        <w:rPr>
          <w:sz w:val="28"/>
          <w:szCs w:val="28"/>
        </w:rPr>
        <w:t>5</w:t>
      </w:r>
      <w:r w:rsidRPr="00B20E37">
        <w:rPr>
          <w:sz w:val="28"/>
          <w:szCs w:val="28"/>
        </w:rPr>
        <w:t xml:space="preserve"> годов.</w:t>
      </w:r>
    </w:p>
    <w:p w:rsidR="005A152F" w:rsidRPr="00B60CD3" w:rsidRDefault="005A152F" w:rsidP="00B60CD3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A7548B">
        <w:rPr>
          <w:sz w:val="28"/>
          <w:szCs w:val="28"/>
        </w:rPr>
        <w:t>ельского поселения «</w:t>
      </w:r>
      <w:proofErr w:type="spellStart"/>
      <w:r w:rsidR="00A7548B"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203BC4">
        <w:rPr>
          <w:sz w:val="28"/>
          <w:szCs w:val="28"/>
        </w:rPr>
        <w:t>ики Российской Федерации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="00203BC4">
        <w:rPr>
          <w:sz w:val="28"/>
          <w:szCs w:val="28"/>
        </w:rPr>
        <w:t xml:space="preserve"> год и на плановый 202</w:t>
      </w:r>
      <w:r w:rsidR="00B60CD3">
        <w:rPr>
          <w:sz w:val="28"/>
          <w:szCs w:val="28"/>
        </w:rPr>
        <w:t>4</w:t>
      </w:r>
      <w:r w:rsidR="00203BC4">
        <w:rPr>
          <w:sz w:val="28"/>
          <w:szCs w:val="28"/>
        </w:rPr>
        <w:t xml:space="preserve"> и 202</w:t>
      </w:r>
      <w:r w:rsidR="00B60CD3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7F4BEC" w:rsidRPr="00B20E37" w:rsidRDefault="007F4BEC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B60CD3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</w:t>
      </w:r>
      <w:r w:rsidR="00935775">
        <w:rPr>
          <w:b/>
          <w:sz w:val="28"/>
          <w:szCs w:val="28"/>
        </w:rPr>
        <w:t>2</w:t>
      </w:r>
      <w:r w:rsidR="00B60CD3">
        <w:rPr>
          <w:b/>
          <w:sz w:val="28"/>
          <w:szCs w:val="28"/>
        </w:rPr>
        <w:t>3</w:t>
      </w:r>
      <w:r w:rsidRPr="00B20E37">
        <w:rPr>
          <w:b/>
          <w:sz w:val="28"/>
          <w:szCs w:val="28"/>
        </w:rPr>
        <w:t xml:space="preserve"> -  20</w:t>
      </w:r>
      <w:r w:rsidR="00203BC4">
        <w:rPr>
          <w:b/>
          <w:sz w:val="28"/>
          <w:szCs w:val="28"/>
        </w:rPr>
        <w:t>2</w:t>
      </w:r>
      <w:r w:rsidR="00B60CD3">
        <w:rPr>
          <w:b/>
          <w:sz w:val="28"/>
          <w:szCs w:val="28"/>
        </w:rPr>
        <w:t>5</w:t>
      </w:r>
      <w:r w:rsidRPr="00B20E37">
        <w:rPr>
          <w:b/>
          <w:sz w:val="28"/>
          <w:szCs w:val="28"/>
        </w:rPr>
        <w:t xml:space="preserve"> годы</w:t>
      </w: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Pr="00B20E37">
        <w:rPr>
          <w:sz w:val="28"/>
          <w:szCs w:val="28"/>
        </w:rPr>
        <w:t>-</w:t>
      </w:r>
      <w:r w:rsidR="00203BC4">
        <w:rPr>
          <w:sz w:val="28"/>
          <w:szCs w:val="28"/>
        </w:rPr>
        <w:t>202</w:t>
      </w:r>
      <w:r w:rsidR="00B60CD3">
        <w:rPr>
          <w:sz w:val="28"/>
          <w:szCs w:val="28"/>
        </w:rPr>
        <w:t>5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</w:t>
      </w:r>
      <w:r w:rsidR="006D1538">
        <w:rPr>
          <w:sz w:val="28"/>
          <w:szCs w:val="28"/>
        </w:rPr>
        <w:t>роцесса к изменившимся условиям</w:t>
      </w:r>
      <w:r w:rsidRPr="00B20E37">
        <w:rPr>
          <w:sz w:val="28"/>
          <w:szCs w:val="28"/>
        </w:rPr>
        <w:t>.</w:t>
      </w:r>
    </w:p>
    <w:p w:rsidR="00FF44C2" w:rsidRPr="00B20E37" w:rsidRDefault="00203BC4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</w:t>
      </w:r>
      <w:r w:rsidR="00935775">
        <w:rPr>
          <w:sz w:val="28"/>
          <w:szCs w:val="28"/>
        </w:rPr>
        <w:t>2</w:t>
      </w:r>
      <w:r w:rsidR="00B60CD3">
        <w:rPr>
          <w:sz w:val="28"/>
          <w:szCs w:val="28"/>
        </w:rPr>
        <w:t>3</w:t>
      </w:r>
      <w:r w:rsidR="00AD66A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B60CD3">
        <w:rPr>
          <w:sz w:val="28"/>
          <w:szCs w:val="28"/>
        </w:rPr>
        <w:t>4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60CD3">
        <w:rPr>
          <w:sz w:val="28"/>
          <w:szCs w:val="28"/>
        </w:rPr>
        <w:t>5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C319B4" w:rsidRDefault="00C319B4" w:rsidP="00C319B4">
      <w:pPr>
        <w:pStyle w:val="11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и устойчивости бюджета поселения;</w:t>
      </w:r>
    </w:p>
    <w:p w:rsidR="00C319B4" w:rsidRDefault="00C319B4" w:rsidP="00C319B4">
      <w:pPr>
        <w:pStyle w:val="11"/>
        <w:rPr>
          <w:sz w:val="28"/>
          <w:szCs w:val="28"/>
        </w:rPr>
      </w:pPr>
      <w:r>
        <w:rPr>
          <w:sz w:val="28"/>
          <w:szCs w:val="28"/>
        </w:rPr>
        <w:t>- повышения эффективности бюджетных расходо</w:t>
      </w:r>
      <w:r w:rsidR="00935775">
        <w:rPr>
          <w:sz w:val="28"/>
          <w:szCs w:val="28"/>
        </w:rPr>
        <w:t>в</w:t>
      </w:r>
      <w:r>
        <w:rPr>
          <w:sz w:val="28"/>
          <w:szCs w:val="28"/>
        </w:rPr>
        <w:t>, в ом числе за счет внедрения обзоров бюджетных расходов;</w:t>
      </w:r>
    </w:p>
    <w:p w:rsidR="00C319B4" w:rsidRDefault="00C319B4" w:rsidP="00C319B4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совершенствование межбюджетных отношений;</w:t>
      </w:r>
    </w:p>
    <w:p w:rsidR="00CD6FE9" w:rsidRPr="000E1EFF" w:rsidRDefault="00C319B4" w:rsidP="00B60CD3">
      <w:pPr>
        <w:pStyle w:val="11"/>
        <w:rPr>
          <w:sz w:val="28"/>
          <w:szCs w:val="28"/>
        </w:rPr>
      </w:pPr>
      <w:r>
        <w:rPr>
          <w:sz w:val="28"/>
          <w:szCs w:val="28"/>
        </w:rPr>
        <w:t>- снижение уровня просроченной кредиторской задолженности и недопущения ее увеличения в дальнейшем.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Обеспечение сбалансированности и устойчивости</w:t>
      </w:r>
    </w:p>
    <w:p w:rsidR="002C25C4" w:rsidRPr="00B20E37" w:rsidRDefault="002C25C4" w:rsidP="00B60CD3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911DC9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 w:rsidR="00935775">
        <w:rPr>
          <w:snapToGrid/>
          <w:sz w:val="28"/>
          <w:szCs w:val="28"/>
        </w:rPr>
        <w:t>2</w:t>
      </w:r>
      <w:r w:rsidR="00B60CD3">
        <w:rPr>
          <w:snapToGrid/>
          <w:sz w:val="28"/>
          <w:szCs w:val="28"/>
        </w:rPr>
        <w:t>3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203BC4">
        <w:rPr>
          <w:snapToGrid/>
          <w:sz w:val="28"/>
          <w:szCs w:val="28"/>
        </w:rPr>
        <w:t>2</w:t>
      </w:r>
      <w:r w:rsidR="00B60CD3">
        <w:rPr>
          <w:snapToGrid/>
          <w:sz w:val="28"/>
          <w:szCs w:val="28"/>
        </w:rPr>
        <w:t>5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  <w:bookmarkStart w:id="0" w:name="_GoBack"/>
      <w:bookmarkEnd w:id="0"/>
    </w:p>
    <w:p w:rsidR="007F4BEC" w:rsidRPr="00B20E37" w:rsidRDefault="007F4BEC" w:rsidP="006D1538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60CD3" w:rsidRDefault="00B130E1" w:rsidP="00B60CD3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соблюдение принципа </w:t>
      </w:r>
      <w:r w:rsidR="00203BC4">
        <w:rPr>
          <w:sz w:val="28"/>
          <w:szCs w:val="28"/>
        </w:rPr>
        <w:t>принятие</w:t>
      </w:r>
      <w:r w:rsidRPr="00B20E37">
        <w:rPr>
          <w:sz w:val="28"/>
          <w:szCs w:val="28"/>
        </w:rPr>
        <w:t xml:space="preserve"> бюджетных обязательств, обеспеченных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</w:t>
      </w:r>
      <w:proofErr w:type="gramEnd"/>
      <w:r w:rsidR="00940361" w:rsidRPr="00B20E37">
        <w:rPr>
          <w:sz w:val="28"/>
          <w:szCs w:val="28"/>
        </w:rPr>
        <w:t xml:space="preserve"> п</w:t>
      </w:r>
      <w:r w:rsidRPr="00B20E37">
        <w:rPr>
          <w:sz w:val="28"/>
          <w:szCs w:val="28"/>
        </w:rPr>
        <w:t xml:space="preserve">оселения, за счет </w:t>
      </w:r>
      <w:r w:rsidRPr="00B20E37">
        <w:rPr>
          <w:sz w:val="28"/>
          <w:szCs w:val="28"/>
        </w:rPr>
        <w:lastRenderedPageBreak/>
        <w:t xml:space="preserve">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7F4BEC" w:rsidRDefault="004A4F56" w:rsidP="00B60CD3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95100E" w:rsidRPr="000E1EFF" w:rsidRDefault="000E1EFF" w:rsidP="00B60CD3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proofErr w:type="spellStart"/>
      <w:r w:rsidR="00911DC9"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911DC9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911DC9">
        <w:rPr>
          <w:sz w:val="28"/>
          <w:szCs w:val="28"/>
        </w:rPr>
        <w:t>ельского поселения «Краснопартизанское</w:t>
      </w:r>
      <w:r>
        <w:rPr>
          <w:sz w:val="28"/>
          <w:szCs w:val="28"/>
        </w:rPr>
        <w:t xml:space="preserve">» </w:t>
      </w:r>
      <w:r w:rsidR="00911DC9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37705"/>
    <w:rsid w:val="00051972"/>
    <w:rsid w:val="00070951"/>
    <w:rsid w:val="000A354E"/>
    <w:rsid w:val="000A48B3"/>
    <w:rsid w:val="000B20C4"/>
    <w:rsid w:val="000E1EFF"/>
    <w:rsid w:val="0011574D"/>
    <w:rsid w:val="0011646C"/>
    <w:rsid w:val="00116A09"/>
    <w:rsid w:val="00132A90"/>
    <w:rsid w:val="00140B63"/>
    <w:rsid w:val="00155080"/>
    <w:rsid w:val="0017373B"/>
    <w:rsid w:val="00173A12"/>
    <w:rsid w:val="001B36D1"/>
    <w:rsid w:val="001D3DAD"/>
    <w:rsid w:val="001D4AB4"/>
    <w:rsid w:val="001F45FC"/>
    <w:rsid w:val="00203BC4"/>
    <w:rsid w:val="00216A9D"/>
    <w:rsid w:val="00266165"/>
    <w:rsid w:val="0027494B"/>
    <w:rsid w:val="0027681B"/>
    <w:rsid w:val="002B11A2"/>
    <w:rsid w:val="002B6903"/>
    <w:rsid w:val="002C25C4"/>
    <w:rsid w:val="002D7144"/>
    <w:rsid w:val="00361578"/>
    <w:rsid w:val="00364432"/>
    <w:rsid w:val="00384750"/>
    <w:rsid w:val="003D739B"/>
    <w:rsid w:val="0040729C"/>
    <w:rsid w:val="00446FC4"/>
    <w:rsid w:val="004A4F56"/>
    <w:rsid w:val="004E1DC8"/>
    <w:rsid w:val="0052607A"/>
    <w:rsid w:val="00536C4A"/>
    <w:rsid w:val="00554974"/>
    <w:rsid w:val="0056522F"/>
    <w:rsid w:val="00574438"/>
    <w:rsid w:val="00577ED5"/>
    <w:rsid w:val="00594CD6"/>
    <w:rsid w:val="00596AFE"/>
    <w:rsid w:val="005A152F"/>
    <w:rsid w:val="005D21B8"/>
    <w:rsid w:val="005E7238"/>
    <w:rsid w:val="00602A7A"/>
    <w:rsid w:val="00602F03"/>
    <w:rsid w:val="00603DF6"/>
    <w:rsid w:val="00603FAB"/>
    <w:rsid w:val="00645E66"/>
    <w:rsid w:val="00647301"/>
    <w:rsid w:val="00683CE2"/>
    <w:rsid w:val="006D1538"/>
    <w:rsid w:val="006D1874"/>
    <w:rsid w:val="006E0484"/>
    <w:rsid w:val="006E3E6C"/>
    <w:rsid w:val="006F4469"/>
    <w:rsid w:val="00747BEE"/>
    <w:rsid w:val="007677E2"/>
    <w:rsid w:val="0079348D"/>
    <w:rsid w:val="007D37F1"/>
    <w:rsid w:val="007F4BEC"/>
    <w:rsid w:val="008D2B94"/>
    <w:rsid w:val="008F0A07"/>
    <w:rsid w:val="00911DC9"/>
    <w:rsid w:val="00935775"/>
    <w:rsid w:val="00940361"/>
    <w:rsid w:val="0095100E"/>
    <w:rsid w:val="009635E1"/>
    <w:rsid w:val="00997B9E"/>
    <w:rsid w:val="009A492D"/>
    <w:rsid w:val="009C1795"/>
    <w:rsid w:val="009C2F90"/>
    <w:rsid w:val="009D5C9B"/>
    <w:rsid w:val="009E4FA9"/>
    <w:rsid w:val="009E6FD2"/>
    <w:rsid w:val="009F13A2"/>
    <w:rsid w:val="00A10606"/>
    <w:rsid w:val="00A2609F"/>
    <w:rsid w:val="00A36FB2"/>
    <w:rsid w:val="00A7548B"/>
    <w:rsid w:val="00AB19D1"/>
    <w:rsid w:val="00AD66A7"/>
    <w:rsid w:val="00AD73BF"/>
    <w:rsid w:val="00AE633D"/>
    <w:rsid w:val="00B012A1"/>
    <w:rsid w:val="00B06FE1"/>
    <w:rsid w:val="00B130E1"/>
    <w:rsid w:val="00B20E37"/>
    <w:rsid w:val="00B3790A"/>
    <w:rsid w:val="00B53BC8"/>
    <w:rsid w:val="00B60CD3"/>
    <w:rsid w:val="00B77065"/>
    <w:rsid w:val="00B96CF2"/>
    <w:rsid w:val="00B97017"/>
    <w:rsid w:val="00BA4D73"/>
    <w:rsid w:val="00BB1211"/>
    <w:rsid w:val="00C319B4"/>
    <w:rsid w:val="00CA2E81"/>
    <w:rsid w:val="00CD6FE9"/>
    <w:rsid w:val="00D21CE0"/>
    <w:rsid w:val="00D50DEB"/>
    <w:rsid w:val="00D706B0"/>
    <w:rsid w:val="00DB29F1"/>
    <w:rsid w:val="00DF6589"/>
    <w:rsid w:val="00E20BE6"/>
    <w:rsid w:val="00E5298D"/>
    <w:rsid w:val="00EA28E7"/>
    <w:rsid w:val="00EA4CFD"/>
    <w:rsid w:val="00F26923"/>
    <w:rsid w:val="00F3221A"/>
    <w:rsid w:val="00F43002"/>
    <w:rsid w:val="00F5142C"/>
    <w:rsid w:val="00F807D3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8402-39EC-442E-A2DE-2A0E26E6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8</cp:revision>
  <cp:lastPrinted>2022-11-11T02:58:00Z</cp:lastPrinted>
  <dcterms:created xsi:type="dcterms:W3CDTF">2020-11-13T11:52:00Z</dcterms:created>
  <dcterms:modified xsi:type="dcterms:W3CDTF">2022-11-11T02:59:00Z</dcterms:modified>
</cp:coreProperties>
</file>