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СЕЛЬСКОЕ ПОСЕЛЕНИЕ «КРАСНОПАРТИЗАНСКОЕ»</w: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ХОРИНСКОГО РАЙОНА РЕСПУБЛИКИ БУРЯТИЯ</w: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A44" w:rsidRPr="00BC5A44" w:rsidRDefault="00BC5A44" w:rsidP="00BC5A4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BC5A44">
        <w:rPr>
          <w:rFonts w:ascii="Times New Roman" w:hAnsi="Times New Roman"/>
          <w:sz w:val="20"/>
          <w:szCs w:val="20"/>
        </w:rPr>
        <w:t>671401 РБ, Хоринский район,</w:t>
      </w:r>
    </w:p>
    <w:p w:rsidR="00BC5A44" w:rsidRPr="00BC5A44" w:rsidRDefault="00BC5A44" w:rsidP="00BC5A4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BC5A44">
        <w:rPr>
          <w:rFonts w:ascii="Times New Roman" w:hAnsi="Times New Roman"/>
          <w:sz w:val="20"/>
          <w:szCs w:val="20"/>
        </w:rPr>
        <w:t xml:space="preserve">с. Ониноборск, ул. Школьная, 6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BC5A44">
        <w:rPr>
          <w:rFonts w:ascii="Times New Roman" w:hAnsi="Times New Roman"/>
          <w:sz w:val="20"/>
          <w:szCs w:val="20"/>
        </w:rPr>
        <w:t xml:space="preserve"> тел. 24-1-35</w:t>
      </w:r>
    </w:p>
    <w:p w:rsidR="00BC5A44" w:rsidRPr="00BC5A44" w:rsidRDefault="00C53F9A" w:rsidP="00BC5A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РЕШЕНИЕ</w: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A44" w:rsidRPr="00BC5A44" w:rsidRDefault="00BC5A44" w:rsidP="00BC5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A44" w:rsidRPr="00BC5A44" w:rsidRDefault="00BC5A44" w:rsidP="00BC5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A44">
        <w:rPr>
          <w:rFonts w:ascii="Times New Roman" w:hAnsi="Times New Roman"/>
          <w:sz w:val="24"/>
          <w:szCs w:val="24"/>
        </w:rPr>
        <w:t xml:space="preserve">      № «</w:t>
      </w:r>
      <w:r w:rsidR="0048795B">
        <w:rPr>
          <w:rFonts w:ascii="Times New Roman" w:hAnsi="Times New Roman"/>
          <w:sz w:val="24"/>
          <w:szCs w:val="24"/>
        </w:rPr>
        <w:t>22</w:t>
      </w:r>
      <w:r w:rsidRPr="00BC5A44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</w:t>
      </w:r>
      <w:r w:rsidR="00D435DD">
        <w:rPr>
          <w:rFonts w:ascii="Times New Roman" w:hAnsi="Times New Roman"/>
          <w:sz w:val="24"/>
          <w:szCs w:val="24"/>
        </w:rPr>
        <w:t xml:space="preserve">                      </w:t>
      </w:r>
      <w:r w:rsidRPr="00BC5A44">
        <w:rPr>
          <w:rFonts w:ascii="Times New Roman" w:hAnsi="Times New Roman"/>
          <w:sz w:val="24"/>
          <w:szCs w:val="24"/>
        </w:rPr>
        <w:t xml:space="preserve">       «</w:t>
      </w:r>
      <w:r w:rsidR="0048795B">
        <w:rPr>
          <w:rFonts w:ascii="Times New Roman" w:hAnsi="Times New Roman"/>
          <w:sz w:val="24"/>
          <w:szCs w:val="24"/>
        </w:rPr>
        <w:t>20</w:t>
      </w:r>
      <w:r w:rsidRPr="00BC5A44">
        <w:rPr>
          <w:rFonts w:ascii="Times New Roman" w:hAnsi="Times New Roman"/>
          <w:sz w:val="24"/>
          <w:szCs w:val="24"/>
        </w:rPr>
        <w:t xml:space="preserve">» </w:t>
      </w:r>
      <w:r w:rsidR="00D435DD">
        <w:rPr>
          <w:rFonts w:ascii="Times New Roman" w:hAnsi="Times New Roman"/>
          <w:sz w:val="24"/>
          <w:szCs w:val="24"/>
        </w:rPr>
        <w:t xml:space="preserve">июля </w:t>
      </w:r>
      <w:r w:rsidRPr="00BC5A44">
        <w:rPr>
          <w:rFonts w:ascii="Times New Roman" w:hAnsi="Times New Roman"/>
          <w:sz w:val="24"/>
          <w:szCs w:val="24"/>
        </w:rPr>
        <w:t>201</w:t>
      </w:r>
      <w:r w:rsidR="00D435DD">
        <w:rPr>
          <w:rFonts w:ascii="Times New Roman" w:hAnsi="Times New Roman"/>
          <w:sz w:val="24"/>
          <w:szCs w:val="24"/>
        </w:rPr>
        <w:t>8</w:t>
      </w:r>
      <w:r w:rsidRPr="00BC5A44">
        <w:rPr>
          <w:rFonts w:ascii="Times New Roman" w:hAnsi="Times New Roman"/>
          <w:sz w:val="24"/>
          <w:szCs w:val="24"/>
        </w:rPr>
        <w:t xml:space="preserve"> г.      </w:t>
      </w:r>
    </w:p>
    <w:p w:rsidR="00BC5A44" w:rsidRPr="00BC5A44" w:rsidRDefault="00BC5A44" w:rsidP="00BC5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B71" w:rsidRPr="00BC5A44" w:rsidRDefault="00BF1B71" w:rsidP="00BF1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06E6" w:rsidRPr="00A91D98" w:rsidRDefault="0045188D" w:rsidP="00BF1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D98">
        <w:rPr>
          <w:rFonts w:ascii="Times New Roman" w:hAnsi="Times New Roman" w:cs="Times New Roman"/>
          <w:sz w:val="24"/>
          <w:szCs w:val="24"/>
        </w:rPr>
        <w:t>«</w:t>
      </w:r>
      <w:r w:rsidR="00A91D98" w:rsidRPr="00A91D98">
        <w:rPr>
          <w:rFonts w:ascii="Times New Roman" w:hAnsi="Times New Roman" w:cs="Times New Roman"/>
          <w:sz w:val="24"/>
          <w:szCs w:val="24"/>
        </w:rPr>
        <w:t>О признании утратившим силу Решение</w:t>
      </w:r>
      <w:r w:rsidR="001C20D9">
        <w:rPr>
          <w:rFonts w:ascii="Times New Roman" w:hAnsi="Times New Roman" w:cs="Times New Roman"/>
          <w:sz w:val="24"/>
          <w:szCs w:val="24"/>
        </w:rPr>
        <w:t xml:space="preserve"> Совета депутатов МО СП «Красноп</w:t>
      </w:r>
      <w:r w:rsidR="00860911">
        <w:rPr>
          <w:rFonts w:ascii="Times New Roman" w:hAnsi="Times New Roman" w:cs="Times New Roman"/>
          <w:sz w:val="24"/>
          <w:szCs w:val="24"/>
        </w:rPr>
        <w:t>а</w:t>
      </w:r>
      <w:r w:rsidR="001C20D9">
        <w:rPr>
          <w:rFonts w:ascii="Times New Roman" w:hAnsi="Times New Roman" w:cs="Times New Roman"/>
          <w:sz w:val="24"/>
          <w:szCs w:val="24"/>
        </w:rPr>
        <w:t>ртизанское»</w:t>
      </w:r>
      <w:r w:rsidR="00A91D98" w:rsidRPr="00A91D98">
        <w:rPr>
          <w:rFonts w:ascii="Times New Roman" w:hAnsi="Times New Roman" w:cs="Times New Roman"/>
          <w:sz w:val="24"/>
          <w:szCs w:val="24"/>
        </w:rPr>
        <w:t xml:space="preserve"> № 13 от 08.04.2016г. «Об утверждении Положения о порядке представления депутатами Советов депутатов МО СП «Краснопартизанское»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(супруги) и несовершеннолетних детей</w:t>
      </w:r>
      <w:r w:rsidRPr="00A91D98">
        <w:rPr>
          <w:rFonts w:ascii="Times New Roman" w:hAnsi="Times New Roman" w:cs="Times New Roman"/>
          <w:sz w:val="24"/>
          <w:szCs w:val="24"/>
        </w:rPr>
        <w:t>»</w:t>
      </w:r>
    </w:p>
    <w:p w:rsidR="00A808D0" w:rsidRPr="00BC5A44" w:rsidRDefault="00A808D0" w:rsidP="00BF1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08D0" w:rsidRPr="00BC5A44" w:rsidRDefault="00BF1B71" w:rsidP="006E1E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E1E34" w:rsidRPr="00BC5A44">
        <w:rPr>
          <w:rFonts w:ascii="Times New Roman" w:hAnsi="Times New Roman" w:cs="Times New Roman"/>
          <w:sz w:val="24"/>
          <w:szCs w:val="24"/>
        </w:rPr>
        <w:t>с</w:t>
      </w:r>
      <w:r w:rsidR="00A808D0" w:rsidRPr="00BC5A44">
        <w:rPr>
          <w:rFonts w:ascii="Times New Roman" w:hAnsi="Times New Roman" w:cs="Times New Roman"/>
          <w:sz w:val="24"/>
          <w:szCs w:val="24"/>
        </w:rPr>
        <w:t xml:space="preserve"> </w:t>
      </w:r>
      <w:r w:rsidR="006E1E34" w:rsidRPr="00BC5A44">
        <w:rPr>
          <w:rFonts w:ascii="Times New Roman" w:hAnsi="Times New Roman" w:cs="Times New Roman"/>
          <w:sz w:val="24"/>
          <w:szCs w:val="24"/>
        </w:rPr>
        <w:t xml:space="preserve">Федеральным законом от 25.12.2008 N 273-ФЗ «О противодействии коррупции», </w:t>
      </w:r>
      <w:r w:rsidR="00A808D0" w:rsidRPr="00BC5A44">
        <w:rPr>
          <w:rFonts w:ascii="Times New Roman" w:hAnsi="Times New Roman" w:cs="Times New Roman"/>
          <w:sz w:val="24"/>
          <w:szCs w:val="24"/>
        </w:rPr>
        <w:t>Закон</w:t>
      </w:r>
      <w:r w:rsidR="006E1E34" w:rsidRPr="00BC5A44">
        <w:rPr>
          <w:rFonts w:ascii="Times New Roman" w:hAnsi="Times New Roman" w:cs="Times New Roman"/>
          <w:sz w:val="24"/>
          <w:szCs w:val="24"/>
        </w:rPr>
        <w:t>ом</w:t>
      </w:r>
      <w:r w:rsidR="00A808D0" w:rsidRPr="00BC5A44">
        <w:rPr>
          <w:rFonts w:ascii="Times New Roman" w:hAnsi="Times New Roman" w:cs="Times New Roman"/>
          <w:sz w:val="24"/>
          <w:szCs w:val="24"/>
        </w:rPr>
        <w:t xml:space="preserve"> Республики Бурятия от 16.03.2009 N 701-IV «О противодействии коррупции в Республике Бурятия», Совет депутатов муниципального образования сельское поселение «</w:t>
      </w:r>
      <w:r w:rsidR="00BC5A44" w:rsidRPr="00BC5A44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="00A808D0" w:rsidRPr="00BC5A44">
        <w:rPr>
          <w:rFonts w:ascii="Times New Roman" w:hAnsi="Times New Roman" w:cs="Times New Roman"/>
          <w:sz w:val="24"/>
          <w:szCs w:val="24"/>
        </w:rPr>
        <w:t>»,</w:t>
      </w:r>
    </w:p>
    <w:p w:rsidR="006E1E34" w:rsidRPr="00BC5A44" w:rsidRDefault="006E1E34" w:rsidP="00A808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1B71" w:rsidRPr="00BC5A44" w:rsidRDefault="005B06E6" w:rsidP="00A808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решил</w:t>
      </w:r>
      <w:r w:rsidR="00BF1B71" w:rsidRPr="00BC5A44">
        <w:rPr>
          <w:rFonts w:ascii="Times New Roman" w:hAnsi="Times New Roman" w:cs="Times New Roman"/>
          <w:sz w:val="24"/>
          <w:szCs w:val="24"/>
        </w:rPr>
        <w:t>:</w:t>
      </w:r>
    </w:p>
    <w:p w:rsidR="004B28A8" w:rsidRPr="00BC5A44" w:rsidRDefault="004B28A8" w:rsidP="00A808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1B71" w:rsidRPr="00D435DD" w:rsidRDefault="00D435DD" w:rsidP="00A9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A91D98">
        <w:rPr>
          <w:rFonts w:ascii="Times New Roman" w:hAnsi="Times New Roman"/>
          <w:sz w:val="24"/>
          <w:szCs w:val="24"/>
        </w:rPr>
        <w:t>Признать утратившим силу Решение Совета депутатов МО СП «Краснопартизанское» №13 от 08.04.2016г. «Об утверждении Положения о порядке представления депутатами Советов депутатов МО СП «Краснопартизанское»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(супруги) и несовершеннолетних детей»</w:t>
      </w:r>
    </w:p>
    <w:p w:rsidR="00D435DD" w:rsidRDefault="00D435DD" w:rsidP="00D435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616AF">
        <w:rPr>
          <w:rFonts w:ascii="Times New Roman" w:hAnsi="Times New Roman"/>
          <w:sz w:val="24"/>
          <w:szCs w:val="24"/>
        </w:rPr>
        <w:t>Настоящее решение вступает в силу со дня его обнародования на информационных стендах</w:t>
      </w:r>
      <w:r>
        <w:rPr>
          <w:rFonts w:ascii="Times New Roman" w:hAnsi="Times New Roman"/>
          <w:sz w:val="24"/>
          <w:szCs w:val="24"/>
        </w:rPr>
        <w:t xml:space="preserve"> и подлежит размещению в сети интернет</w:t>
      </w:r>
      <w:r w:rsidRPr="007616AF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сельское поселение  «</w:t>
      </w:r>
      <w:r w:rsidRPr="007616AF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r>
        <w:rPr>
          <w:rFonts w:ascii="Times New Roman" w:hAnsi="Times New Roman"/>
          <w:color w:val="000000"/>
          <w:sz w:val="24"/>
          <w:szCs w:val="24"/>
        </w:rPr>
        <w:t>»».</w:t>
      </w:r>
    </w:p>
    <w:p w:rsidR="00D435DD" w:rsidRDefault="00D435DD" w:rsidP="00D435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35DD" w:rsidRPr="00BC5A44" w:rsidRDefault="00D435DD" w:rsidP="00D43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F1E" w:rsidRPr="00BC5A44" w:rsidRDefault="005B06E6" w:rsidP="005B06E6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Глава МО СП «</w:t>
      </w:r>
      <w:r w:rsidR="00BC5A44" w:rsidRPr="00BC5A44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BC5A44">
        <w:rPr>
          <w:rFonts w:ascii="Times New Roman" w:hAnsi="Times New Roman" w:cs="Times New Roman"/>
          <w:sz w:val="24"/>
          <w:szCs w:val="24"/>
        </w:rPr>
        <w:t>»</w:t>
      </w:r>
      <w:r w:rsidRPr="00BC5A44">
        <w:rPr>
          <w:rFonts w:ascii="Times New Roman" w:hAnsi="Times New Roman" w:cs="Times New Roman"/>
          <w:sz w:val="24"/>
          <w:szCs w:val="24"/>
        </w:rPr>
        <w:tab/>
      </w:r>
      <w:r w:rsidR="00D435DD">
        <w:rPr>
          <w:rFonts w:ascii="Times New Roman" w:hAnsi="Times New Roman" w:cs="Times New Roman"/>
          <w:sz w:val="24"/>
          <w:szCs w:val="24"/>
        </w:rPr>
        <w:t>Дондоков Ц.Д.</w:t>
      </w:r>
    </w:p>
    <w:p w:rsidR="00EA3F1E" w:rsidRPr="00BC5A44" w:rsidRDefault="00EA3F1E" w:rsidP="00BF1B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F1E" w:rsidRPr="00BC5A44" w:rsidRDefault="00EA3F1E" w:rsidP="00BF1B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F1E" w:rsidRPr="00BC5A44" w:rsidRDefault="00EA3F1E" w:rsidP="00BF1B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Pr="00BC5A44" w:rsidRDefault="00BC5A44" w:rsidP="00BC5A4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E34" w:rsidRPr="00BC5A44" w:rsidRDefault="006E1E34" w:rsidP="00E138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6E1E34" w:rsidRPr="00BC5A44" w:rsidSect="0014043F">
      <w:footerReference w:type="default" r:id="rId6"/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D8E" w:rsidRDefault="00460D8E" w:rsidP="00C0062F">
      <w:pPr>
        <w:spacing w:after="0" w:line="240" w:lineRule="auto"/>
      </w:pPr>
      <w:r>
        <w:separator/>
      </w:r>
    </w:p>
  </w:endnote>
  <w:endnote w:type="continuationSeparator" w:id="0">
    <w:p w:rsidR="00460D8E" w:rsidRDefault="00460D8E" w:rsidP="00C0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0219"/>
      <w:docPartObj>
        <w:docPartGallery w:val="Page Numbers (Bottom of Page)"/>
        <w:docPartUnique/>
      </w:docPartObj>
    </w:sdtPr>
    <w:sdtContent>
      <w:p w:rsidR="00C0062F" w:rsidRDefault="00C53F9A">
        <w:pPr>
          <w:pStyle w:val="a6"/>
          <w:jc w:val="right"/>
        </w:pPr>
        <w:fldSimple w:instr=" PAGE   \* MERGEFORMAT ">
          <w:r w:rsidR="00860A06">
            <w:rPr>
              <w:noProof/>
            </w:rPr>
            <w:t>1</w:t>
          </w:r>
        </w:fldSimple>
      </w:p>
    </w:sdtContent>
  </w:sdt>
  <w:p w:rsidR="00C0062F" w:rsidRDefault="00C006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D8E" w:rsidRDefault="00460D8E" w:rsidP="00C0062F">
      <w:pPr>
        <w:spacing w:after="0" w:line="240" w:lineRule="auto"/>
      </w:pPr>
      <w:r>
        <w:separator/>
      </w:r>
    </w:p>
  </w:footnote>
  <w:footnote w:type="continuationSeparator" w:id="0">
    <w:p w:rsidR="00460D8E" w:rsidRDefault="00460D8E" w:rsidP="00C0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1B71"/>
    <w:rsid w:val="000661E8"/>
    <w:rsid w:val="001A7B03"/>
    <w:rsid w:val="001C20D9"/>
    <w:rsid w:val="001E2AEA"/>
    <w:rsid w:val="002B5C62"/>
    <w:rsid w:val="002D4706"/>
    <w:rsid w:val="002D53FD"/>
    <w:rsid w:val="002E7725"/>
    <w:rsid w:val="00311B85"/>
    <w:rsid w:val="003B7C05"/>
    <w:rsid w:val="0045188D"/>
    <w:rsid w:val="00460D8E"/>
    <w:rsid w:val="00461F05"/>
    <w:rsid w:val="00481DC4"/>
    <w:rsid w:val="0048795B"/>
    <w:rsid w:val="004B28A8"/>
    <w:rsid w:val="005B06E6"/>
    <w:rsid w:val="00633713"/>
    <w:rsid w:val="006C3134"/>
    <w:rsid w:val="006C34D6"/>
    <w:rsid w:val="006D7B93"/>
    <w:rsid w:val="006E1E34"/>
    <w:rsid w:val="0076364A"/>
    <w:rsid w:val="00795D6C"/>
    <w:rsid w:val="007F3C80"/>
    <w:rsid w:val="008160B1"/>
    <w:rsid w:val="00832AB8"/>
    <w:rsid w:val="00860911"/>
    <w:rsid w:val="00860A06"/>
    <w:rsid w:val="00927291"/>
    <w:rsid w:val="009822BD"/>
    <w:rsid w:val="00A32E7F"/>
    <w:rsid w:val="00A33A5E"/>
    <w:rsid w:val="00A808D0"/>
    <w:rsid w:val="00A91D98"/>
    <w:rsid w:val="00AD661B"/>
    <w:rsid w:val="00B57271"/>
    <w:rsid w:val="00B75396"/>
    <w:rsid w:val="00B846D6"/>
    <w:rsid w:val="00BC5A44"/>
    <w:rsid w:val="00BF1B71"/>
    <w:rsid w:val="00C0062F"/>
    <w:rsid w:val="00C0255E"/>
    <w:rsid w:val="00C11A67"/>
    <w:rsid w:val="00C202D0"/>
    <w:rsid w:val="00C469D7"/>
    <w:rsid w:val="00C53F9A"/>
    <w:rsid w:val="00CC1F39"/>
    <w:rsid w:val="00D435DD"/>
    <w:rsid w:val="00D62A7A"/>
    <w:rsid w:val="00D87E35"/>
    <w:rsid w:val="00DB4B4D"/>
    <w:rsid w:val="00E13888"/>
    <w:rsid w:val="00EA3F1E"/>
    <w:rsid w:val="00F0224A"/>
    <w:rsid w:val="00FA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1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BF1B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No Spacing"/>
    <w:uiPriority w:val="1"/>
    <w:qFormat/>
    <w:rsid w:val="00BC5A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0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062F"/>
  </w:style>
  <w:style w:type="paragraph" w:styleId="a6">
    <w:name w:val="footer"/>
    <w:basedOn w:val="a"/>
    <w:link w:val="a7"/>
    <w:uiPriority w:val="99"/>
    <w:unhideWhenUsed/>
    <w:rsid w:val="00C0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7</cp:lastModifiedBy>
  <cp:revision>2</cp:revision>
  <cp:lastPrinted>2018-07-23T02:46:00Z</cp:lastPrinted>
  <dcterms:created xsi:type="dcterms:W3CDTF">2018-07-24T06:34:00Z</dcterms:created>
  <dcterms:modified xsi:type="dcterms:W3CDTF">2018-07-24T06:34:00Z</dcterms:modified>
</cp:coreProperties>
</file>