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17" w:rsidRDefault="00885D17" w:rsidP="00885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D17" w:rsidRDefault="00885D17" w:rsidP="00885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D17" w:rsidRPr="00DA4C65" w:rsidRDefault="00885D17" w:rsidP="00885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885D17" w:rsidRPr="00DA4C65" w:rsidRDefault="00885D17" w:rsidP="00885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«Краснопартизанское» Хоринского района</w:t>
      </w:r>
    </w:p>
    <w:p w:rsidR="00885D17" w:rsidRPr="00DA4C65" w:rsidRDefault="00885D17" w:rsidP="00885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Республики Бурятия</w:t>
      </w:r>
    </w:p>
    <w:p w:rsidR="00885D17" w:rsidRPr="00DA4C65" w:rsidRDefault="00885D17" w:rsidP="00885D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C65">
        <w:rPr>
          <w:rFonts w:ascii="Times New Roman" w:hAnsi="Times New Roman"/>
          <w:sz w:val="20"/>
          <w:szCs w:val="20"/>
        </w:rPr>
        <w:t xml:space="preserve">671412 РБ, </w:t>
      </w:r>
      <w:proofErr w:type="spellStart"/>
      <w:r w:rsidRPr="00DA4C65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DA4C65">
        <w:rPr>
          <w:rFonts w:ascii="Times New Roman" w:hAnsi="Times New Roman"/>
          <w:sz w:val="20"/>
          <w:szCs w:val="20"/>
        </w:rPr>
        <w:t xml:space="preserve"> район,</w:t>
      </w:r>
    </w:p>
    <w:p w:rsidR="00885D17" w:rsidRPr="00DA4C65" w:rsidRDefault="00885D17" w:rsidP="00885D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C65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DA4C65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DA4C65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DA4C65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DA4C65">
        <w:rPr>
          <w:rFonts w:ascii="Times New Roman" w:hAnsi="Times New Roman"/>
          <w:sz w:val="20"/>
          <w:szCs w:val="20"/>
        </w:rPr>
        <w:t>, 6</w:t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  <w:t xml:space="preserve">                                       тел. 24-1-35</w:t>
      </w:r>
    </w:p>
    <w:p w:rsidR="00885D17" w:rsidRPr="00DA4C65" w:rsidRDefault="00BB662C" w:rsidP="00885D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12.7pt;mso-position-horizontal-relative:char;mso-position-vertical-relative:line" coordorigin="2269,3607" coordsize="7200,1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607;width:7200;height:196" o:preferrelative="f">
              <v:fill o:detectmouseclick="t"/>
              <v:path o:extrusionok="t" o:connecttype="none"/>
            </v:shape>
            <v:line id="_x0000_s1028" style="position:absolute" from="2410,3664" to="9469,3665" strokeweight="4.5pt"/>
            <w10:wrap type="none"/>
            <w10:anchorlock/>
          </v:group>
        </w:pict>
      </w:r>
    </w:p>
    <w:p w:rsidR="00885D17" w:rsidRPr="00DA4C65" w:rsidRDefault="00885D17" w:rsidP="00885D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5D17" w:rsidRPr="00DA4C65" w:rsidRDefault="00885D17" w:rsidP="00885D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РЕШЕНИЕ</w:t>
      </w:r>
    </w:p>
    <w:p w:rsidR="00885D17" w:rsidRPr="00DA4C65" w:rsidRDefault="00885D17" w:rsidP="00885D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5D17" w:rsidRPr="00DA4C65" w:rsidRDefault="00885D17" w:rsidP="00885D17">
      <w:pPr>
        <w:spacing w:after="0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EB46E3">
        <w:rPr>
          <w:rFonts w:ascii="Times New Roman" w:hAnsi="Times New Roman"/>
          <w:b/>
          <w:sz w:val="24"/>
          <w:szCs w:val="24"/>
        </w:rPr>
        <w:t xml:space="preserve"> </w:t>
      </w:r>
      <w:r w:rsidR="001A564F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>»</w:t>
      </w:r>
      <w:r w:rsidRPr="00DA4C65">
        <w:rPr>
          <w:rFonts w:ascii="Times New Roman" w:hAnsi="Times New Roman"/>
          <w:b/>
          <w:sz w:val="24"/>
          <w:szCs w:val="24"/>
        </w:rPr>
        <w:t xml:space="preserve">       </w:t>
      </w:r>
      <w:r w:rsidRPr="00DA4C65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от </w:t>
      </w:r>
      <w:r w:rsidR="00EB46E3">
        <w:rPr>
          <w:rFonts w:ascii="Times New Roman" w:hAnsi="Times New Roman"/>
          <w:b/>
          <w:sz w:val="24"/>
          <w:szCs w:val="24"/>
        </w:rPr>
        <w:t>12 октября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4C65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6</w:t>
      </w:r>
      <w:r w:rsidRPr="00DA4C65">
        <w:rPr>
          <w:rFonts w:ascii="Times New Roman" w:hAnsi="Times New Roman"/>
          <w:b/>
          <w:sz w:val="24"/>
          <w:szCs w:val="24"/>
        </w:rPr>
        <w:t>г.</w:t>
      </w:r>
    </w:p>
    <w:p w:rsidR="00885D17" w:rsidRPr="00DA4C65" w:rsidRDefault="00885D17" w:rsidP="00885D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5D17" w:rsidRPr="00DA4C65" w:rsidRDefault="00885D17" w:rsidP="00885D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632D" w:rsidRPr="00885D17" w:rsidRDefault="00D6632D" w:rsidP="00D6632D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85D17" w:rsidRPr="00885D17">
        <w:rPr>
          <w:rFonts w:ascii="Times New Roman" w:hAnsi="Times New Roman"/>
          <w:sz w:val="24"/>
          <w:szCs w:val="24"/>
        </w:rPr>
        <w:t xml:space="preserve"> «Об отмене Решения Совета депутатов МО СП «Краснопартизанское» № </w:t>
      </w:r>
      <w:r>
        <w:rPr>
          <w:rFonts w:ascii="Times New Roman" w:hAnsi="Times New Roman"/>
          <w:sz w:val="24"/>
          <w:szCs w:val="24"/>
        </w:rPr>
        <w:t>24 от 23.09.2016</w:t>
      </w:r>
      <w:r w:rsidR="00885D17" w:rsidRPr="00885D17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«О начале процедуры формирования конкурсной комиссии по проведению конкурса по отбору кандидатур на должность главы </w:t>
      </w:r>
      <w:r w:rsidRPr="00885D17">
        <w:rPr>
          <w:rFonts w:ascii="Times New Roman" w:hAnsi="Times New Roman"/>
          <w:sz w:val="24"/>
          <w:szCs w:val="24"/>
        </w:rPr>
        <w:t>муниципального образования сельское</w:t>
      </w:r>
      <w:r>
        <w:rPr>
          <w:rFonts w:ascii="Times New Roman" w:hAnsi="Times New Roman"/>
          <w:sz w:val="24"/>
          <w:szCs w:val="24"/>
        </w:rPr>
        <w:t xml:space="preserve"> поселение «Краснопартизанское».</w:t>
      </w:r>
    </w:p>
    <w:p w:rsidR="00885D17" w:rsidRPr="00885D17" w:rsidRDefault="0012473A" w:rsidP="0012473A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Рассмотрев протест</w:t>
      </w:r>
      <w:r w:rsidR="00340FD5">
        <w:rPr>
          <w:rFonts w:ascii="Times New Roman" w:hAnsi="Times New Roman"/>
          <w:sz w:val="24"/>
          <w:szCs w:val="24"/>
        </w:rPr>
        <w:t xml:space="preserve"> прокуратуры Хоринского района </w:t>
      </w:r>
      <w:r w:rsidR="00D6632D">
        <w:rPr>
          <w:rFonts w:ascii="Times New Roman" w:hAnsi="Times New Roman"/>
          <w:sz w:val="24"/>
          <w:szCs w:val="24"/>
        </w:rPr>
        <w:t>№ 03-02-</w:t>
      </w:r>
      <w:r w:rsidRPr="00885D17">
        <w:rPr>
          <w:rFonts w:ascii="Times New Roman" w:hAnsi="Times New Roman"/>
          <w:sz w:val="24"/>
          <w:szCs w:val="24"/>
        </w:rPr>
        <w:t xml:space="preserve">2016 от </w:t>
      </w:r>
      <w:r w:rsidR="00D6632D">
        <w:rPr>
          <w:rFonts w:ascii="Times New Roman" w:hAnsi="Times New Roman"/>
          <w:sz w:val="24"/>
          <w:szCs w:val="24"/>
        </w:rPr>
        <w:t>3 октября</w:t>
      </w:r>
      <w:r w:rsidRPr="00885D17">
        <w:rPr>
          <w:rFonts w:ascii="Times New Roman" w:hAnsi="Times New Roman"/>
          <w:sz w:val="24"/>
          <w:szCs w:val="24"/>
        </w:rPr>
        <w:t xml:space="preserve"> 2016 г</w:t>
      </w:r>
      <w:r>
        <w:rPr>
          <w:rFonts w:ascii="Times New Roman" w:hAnsi="Times New Roman"/>
          <w:sz w:val="24"/>
          <w:szCs w:val="24"/>
        </w:rPr>
        <w:t xml:space="preserve"> </w:t>
      </w:r>
      <w:r w:rsidR="00D6632D">
        <w:rPr>
          <w:rFonts w:ascii="Times New Roman" w:hAnsi="Times New Roman"/>
          <w:sz w:val="24"/>
          <w:szCs w:val="24"/>
        </w:rPr>
        <w:t xml:space="preserve">на Решение №24 от 23 сентября 2016г., </w:t>
      </w:r>
      <w:r>
        <w:rPr>
          <w:rFonts w:ascii="Times New Roman" w:hAnsi="Times New Roman"/>
          <w:sz w:val="24"/>
          <w:szCs w:val="24"/>
        </w:rPr>
        <w:t>и р</w:t>
      </w:r>
      <w:r w:rsidR="00885D17" w:rsidRPr="00885D17">
        <w:rPr>
          <w:rFonts w:ascii="Times New Roman" w:hAnsi="Times New Roman"/>
          <w:sz w:val="24"/>
          <w:szCs w:val="24"/>
        </w:rPr>
        <w:t xml:space="preserve">уководствуясь Федеральным  законом  от 06.10.2003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</w:t>
      </w:r>
      <w:r w:rsidR="00885D17" w:rsidRPr="00885D17">
        <w:rPr>
          <w:rFonts w:ascii="Times New Roman" w:hAnsi="Times New Roman"/>
          <w:bCs/>
          <w:sz w:val="24"/>
          <w:szCs w:val="24"/>
        </w:rPr>
        <w:t>сельское</w:t>
      </w:r>
      <w:r w:rsidR="00885D17" w:rsidRPr="00885D17">
        <w:rPr>
          <w:rFonts w:ascii="Times New Roman" w:hAnsi="Times New Roman"/>
          <w:sz w:val="24"/>
          <w:szCs w:val="24"/>
        </w:rPr>
        <w:t xml:space="preserve"> поселение «Краснопартизанское», Совет депутатов муниципального образования сельское</w:t>
      </w:r>
      <w:r w:rsidR="00D6632D">
        <w:rPr>
          <w:rFonts w:ascii="Times New Roman" w:hAnsi="Times New Roman"/>
          <w:sz w:val="24"/>
          <w:szCs w:val="24"/>
        </w:rPr>
        <w:t xml:space="preserve"> поселение «Краснопартизанское».</w:t>
      </w:r>
      <w:proofErr w:type="gramEnd"/>
    </w:p>
    <w:p w:rsidR="00885D17" w:rsidRPr="00DA4C65" w:rsidRDefault="00885D17" w:rsidP="00885D17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D17" w:rsidRPr="00DA4C65" w:rsidRDefault="00885D17" w:rsidP="00885D17">
      <w:pPr>
        <w:suppressAutoHyphens/>
        <w:spacing w:after="0" w:line="36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DA4C65">
        <w:rPr>
          <w:rFonts w:ascii="Times New Roman" w:hAnsi="Times New Roman"/>
          <w:bCs/>
          <w:sz w:val="24"/>
          <w:szCs w:val="24"/>
        </w:rPr>
        <w:t>РЕШИЛ:</w:t>
      </w:r>
    </w:p>
    <w:p w:rsidR="00885D17" w:rsidRPr="00DA4C65" w:rsidRDefault="00885D17" w:rsidP="00885D17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8" w:type="dxa"/>
        <w:tblLook w:val="01E0"/>
      </w:tblPr>
      <w:tblGrid>
        <w:gridCol w:w="9648"/>
      </w:tblGrid>
      <w:tr w:rsidR="00D6632D" w:rsidRPr="002D14AB" w:rsidTr="00D6632D">
        <w:tc>
          <w:tcPr>
            <w:tcW w:w="9648" w:type="dxa"/>
          </w:tcPr>
          <w:p w:rsidR="00D6632D" w:rsidRPr="00D6632D" w:rsidRDefault="00885D17" w:rsidP="00D6632D">
            <w:pPr>
              <w:tabs>
                <w:tab w:val="left" w:pos="10065"/>
              </w:tabs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D1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6632D">
              <w:rPr>
                <w:rFonts w:ascii="Times New Roman" w:hAnsi="Times New Roman"/>
                <w:sz w:val="24"/>
                <w:szCs w:val="24"/>
              </w:rPr>
              <w:t xml:space="preserve">Решение Совета депутатов МО СП «Краснопартизанское» № </w:t>
            </w:r>
            <w:r w:rsidR="00D6632D" w:rsidRPr="00D6632D">
              <w:rPr>
                <w:rFonts w:ascii="Times New Roman" w:hAnsi="Times New Roman"/>
                <w:sz w:val="24"/>
                <w:szCs w:val="24"/>
              </w:rPr>
              <w:t>24 от</w:t>
            </w:r>
            <w:r w:rsidRPr="00D66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32D" w:rsidRPr="00D6632D">
              <w:rPr>
                <w:rFonts w:ascii="Times New Roman" w:hAnsi="Times New Roman"/>
                <w:sz w:val="24"/>
                <w:szCs w:val="24"/>
              </w:rPr>
              <w:t>23.09.2016</w:t>
            </w:r>
            <w:r w:rsidRPr="00D6632D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12473A" w:rsidRPr="00D6632D">
              <w:rPr>
                <w:rFonts w:ascii="Times New Roman" w:hAnsi="Times New Roman"/>
                <w:sz w:val="24"/>
                <w:szCs w:val="24"/>
              </w:rPr>
              <w:t>«</w:t>
            </w:r>
            <w:r w:rsidR="00D6632D" w:rsidRPr="00D6632D">
              <w:rPr>
                <w:rFonts w:ascii="Times New Roman" w:hAnsi="Times New Roman"/>
                <w:sz w:val="24"/>
                <w:szCs w:val="24"/>
              </w:rPr>
              <w:t>О начале процедуры формирования конкурсной комиссии по проведению конкурса по отбору кандидатур на должность главы муниципального образования сельское поселение «Краснопартизанское» признать утратившим силу.</w:t>
            </w:r>
          </w:p>
          <w:p w:rsidR="00D6632D" w:rsidRPr="00D6632D" w:rsidRDefault="00D6632D" w:rsidP="00D6632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632D" w:rsidRDefault="00D6632D" w:rsidP="00D6632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632D" w:rsidRPr="002D14AB" w:rsidRDefault="00D6632D" w:rsidP="00D6632D">
            <w:pPr>
              <w:jc w:val="both"/>
              <w:rPr>
                <w:sz w:val="26"/>
                <w:szCs w:val="26"/>
              </w:rPr>
            </w:pPr>
          </w:p>
        </w:tc>
      </w:tr>
    </w:tbl>
    <w:p w:rsidR="00885D17" w:rsidRPr="00885D17" w:rsidRDefault="00885D17" w:rsidP="00885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85D17" w:rsidRDefault="00885D17" w:rsidP="00885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85D17" w:rsidRDefault="00885D17" w:rsidP="00885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85D17" w:rsidRPr="00DA4C65" w:rsidRDefault="00D6632D" w:rsidP="00885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Вр.и.о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лавы</w:t>
      </w:r>
      <w:proofErr w:type="spellEnd"/>
      <w:r w:rsidR="00885D17" w:rsidRPr="00DA4C65">
        <w:rPr>
          <w:rFonts w:ascii="Times New Roman" w:hAnsi="Times New Roman"/>
          <w:b/>
          <w:sz w:val="24"/>
          <w:szCs w:val="24"/>
        </w:rPr>
        <w:t xml:space="preserve"> муниципального</w:t>
      </w:r>
    </w:p>
    <w:p w:rsidR="00885D17" w:rsidRPr="00DA4C65" w:rsidRDefault="00885D17" w:rsidP="00885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образования сельское поселение</w:t>
      </w:r>
    </w:p>
    <w:p w:rsidR="00885D17" w:rsidRPr="00DA4C65" w:rsidRDefault="00885D17" w:rsidP="00885D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 xml:space="preserve">«Краснопартизанское»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DA4C65">
        <w:rPr>
          <w:rFonts w:ascii="Times New Roman" w:hAnsi="Times New Roman"/>
          <w:b/>
          <w:sz w:val="24"/>
          <w:szCs w:val="24"/>
        </w:rPr>
        <w:t xml:space="preserve">   </w:t>
      </w:r>
      <w:r w:rsidR="00D6632D">
        <w:rPr>
          <w:rFonts w:ascii="Times New Roman" w:hAnsi="Times New Roman"/>
          <w:b/>
          <w:sz w:val="24"/>
          <w:szCs w:val="24"/>
        </w:rPr>
        <w:t>Доржиева С.Ю.</w:t>
      </w:r>
    </w:p>
    <w:sectPr w:rsidR="00885D17" w:rsidRPr="00DA4C65" w:rsidSect="004C1A0E">
      <w:footerReference w:type="default" r:id="rId7"/>
      <w:pgSz w:w="11906" w:h="16838"/>
      <w:pgMar w:top="1134" w:right="850" w:bottom="1134" w:left="170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02E" w:rsidRDefault="0033002E" w:rsidP="003D4D20">
      <w:pPr>
        <w:spacing w:after="0" w:line="240" w:lineRule="auto"/>
      </w:pPr>
      <w:r>
        <w:separator/>
      </w:r>
    </w:p>
  </w:endnote>
  <w:endnote w:type="continuationSeparator" w:id="0">
    <w:p w:rsidR="0033002E" w:rsidRDefault="0033002E" w:rsidP="003D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30" w:rsidRDefault="0033002E">
    <w:pPr>
      <w:pStyle w:val="a6"/>
      <w:jc w:val="right"/>
    </w:pPr>
  </w:p>
  <w:p w:rsidR="00403030" w:rsidRDefault="0033002E" w:rsidP="004C1A0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02E" w:rsidRDefault="0033002E" w:rsidP="003D4D20">
      <w:pPr>
        <w:spacing w:after="0" w:line="240" w:lineRule="auto"/>
      </w:pPr>
      <w:r>
        <w:separator/>
      </w:r>
    </w:p>
  </w:footnote>
  <w:footnote w:type="continuationSeparator" w:id="0">
    <w:p w:rsidR="0033002E" w:rsidRDefault="0033002E" w:rsidP="003D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0762C"/>
    <w:multiLevelType w:val="hybridMultilevel"/>
    <w:tmpl w:val="23ACC1F0"/>
    <w:lvl w:ilvl="0" w:tplc="B20AD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D17"/>
    <w:rsid w:val="0006469B"/>
    <w:rsid w:val="0012473A"/>
    <w:rsid w:val="001A564F"/>
    <w:rsid w:val="0033002E"/>
    <w:rsid w:val="00340FD5"/>
    <w:rsid w:val="003D4D20"/>
    <w:rsid w:val="00465C2A"/>
    <w:rsid w:val="004C1A0E"/>
    <w:rsid w:val="004D74B5"/>
    <w:rsid w:val="006F35B7"/>
    <w:rsid w:val="00784CD4"/>
    <w:rsid w:val="00885D17"/>
    <w:rsid w:val="00894F43"/>
    <w:rsid w:val="009165C8"/>
    <w:rsid w:val="00AD4E76"/>
    <w:rsid w:val="00B859A0"/>
    <w:rsid w:val="00BB662C"/>
    <w:rsid w:val="00D642EB"/>
    <w:rsid w:val="00D6632D"/>
    <w:rsid w:val="00EB46E3"/>
    <w:rsid w:val="00EC0913"/>
    <w:rsid w:val="00F2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D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885D17"/>
    <w:rPr>
      <w:b/>
      <w:bCs/>
    </w:rPr>
  </w:style>
  <w:style w:type="paragraph" w:styleId="a4">
    <w:name w:val="Body Text Indent"/>
    <w:basedOn w:val="a"/>
    <w:link w:val="a5"/>
    <w:rsid w:val="00885D1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85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5D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5D17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4C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1A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2016-10-07T03:29:00Z</cp:lastPrinted>
  <dcterms:created xsi:type="dcterms:W3CDTF">2016-10-07T03:17:00Z</dcterms:created>
  <dcterms:modified xsi:type="dcterms:W3CDTF">2016-10-13T01:11:00Z</dcterms:modified>
</cp:coreProperties>
</file>